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40" w:rsidRPr="00A71640" w:rsidRDefault="00A71640" w:rsidP="00A71640">
      <w:pPr>
        <w:shd w:val="clear" w:color="auto" w:fill="FFFFFF"/>
        <w:spacing w:after="139" w:line="264" w:lineRule="atLeast"/>
        <w:textAlignment w:val="baseline"/>
        <w:outlineLvl w:val="0"/>
        <w:rPr>
          <w:rFonts w:ascii="Helvetica" w:eastAsia="Times New Roman" w:hAnsi="Helvetica" w:cs="Helvetica"/>
          <w:b/>
          <w:bCs/>
          <w:color w:val="181818"/>
          <w:kern w:val="36"/>
          <w:sz w:val="46"/>
          <w:szCs w:val="46"/>
          <w:lang w:eastAsia="de-DE"/>
        </w:rPr>
      </w:pPr>
      <w:r w:rsidRPr="00A71640">
        <w:rPr>
          <w:rFonts w:ascii="Helvetica" w:eastAsia="Times New Roman" w:hAnsi="Helvetica" w:cs="Helvetica"/>
          <w:b/>
          <w:bCs/>
          <w:color w:val="181818"/>
          <w:kern w:val="36"/>
          <w:sz w:val="46"/>
          <w:szCs w:val="46"/>
          <w:lang w:eastAsia="de-DE"/>
        </w:rPr>
        <w:t>Impressum</w:t>
      </w:r>
    </w:p>
    <w:p w:rsidR="00A71640" w:rsidRPr="00A71640" w:rsidRDefault="00A71640" w:rsidP="00A71640">
      <w:pPr>
        <w:shd w:val="clear" w:color="auto" w:fill="FFFFFF"/>
        <w:spacing w:after="99" w:line="264" w:lineRule="atLeast"/>
        <w:textAlignment w:val="baseline"/>
        <w:outlineLvl w:val="1"/>
        <w:rPr>
          <w:rFonts w:ascii="Helvetica" w:eastAsia="Times New Roman" w:hAnsi="Helvetica" w:cs="Helvetica"/>
          <w:b/>
          <w:bCs/>
          <w:color w:val="181818"/>
          <w:sz w:val="35"/>
          <w:szCs w:val="35"/>
          <w:lang w:eastAsia="de-DE"/>
        </w:rPr>
      </w:pPr>
      <w:r w:rsidRPr="00A71640">
        <w:rPr>
          <w:rFonts w:ascii="Helvetica" w:eastAsia="Times New Roman" w:hAnsi="Helvetica" w:cs="Helvetica"/>
          <w:b/>
          <w:bCs/>
          <w:color w:val="181818"/>
          <w:sz w:val="35"/>
          <w:szCs w:val="35"/>
          <w:lang w:eastAsia="de-DE"/>
        </w:rPr>
        <w:t>Angaben gemäß § 5 TMG:</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Ralf Müller</w:t>
      </w:r>
      <w:r w:rsidRPr="00A71640">
        <w:rPr>
          <w:rFonts w:ascii="Helvetica" w:eastAsia="Times New Roman" w:hAnsi="Helvetica" w:cs="Helvetica"/>
          <w:color w:val="444444"/>
          <w:sz w:val="14"/>
          <w:szCs w:val="14"/>
          <w:lang w:eastAsia="de-DE"/>
        </w:rPr>
        <w:br/>
      </w:r>
      <w:proofErr w:type="spellStart"/>
      <w:r w:rsidRPr="00A71640">
        <w:rPr>
          <w:rFonts w:ascii="Helvetica" w:eastAsia="Times New Roman" w:hAnsi="Helvetica" w:cs="Helvetica"/>
          <w:color w:val="444444"/>
          <w:sz w:val="14"/>
          <w:szCs w:val="14"/>
          <w:lang w:eastAsia="de-DE"/>
        </w:rPr>
        <w:t>Amueller</w:t>
      </w:r>
      <w:proofErr w:type="spellEnd"/>
      <w:r w:rsidRPr="00A71640">
        <w:rPr>
          <w:rFonts w:ascii="Helvetica" w:eastAsia="Times New Roman" w:hAnsi="Helvetica" w:cs="Helvetica"/>
          <w:color w:val="444444"/>
          <w:sz w:val="14"/>
          <w:szCs w:val="14"/>
          <w:lang w:eastAsia="de-DE"/>
        </w:rPr>
        <w:t>-Internetmarketing</w:t>
      </w:r>
      <w:r w:rsidRPr="00A71640">
        <w:rPr>
          <w:rFonts w:ascii="Helvetica" w:eastAsia="Times New Roman" w:hAnsi="Helvetica" w:cs="Helvetica"/>
          <w:color w:val="444444"/>
          <w:sz w:val="14"/>
          <w:szCs w:val="14"/>
          <w:lang w:eastAsia="de-DE"/>
        </w:rPr>
        <w:br/>
      </w:r>
      <w:proofErr w:type="spellStart"/>
      <w:r w:rsidRPr="00A71640">
        <w:rPr>
          <w:rFonts w:ascii="Helvetica" w:eastAsia="Times New Roman" w:hAnsi="Helvetica" w:cs="Helvetica"/>
          <w:color w:val="444444"/>
          <w:sz w:val="14"/>
          <w:szCs w:val="14"/>
          <w:lang w:eastAsia="de-DE"/>
        </w:rPr>
        <w:t>Badenweilerstraße</w:t>
      </w:r>
      <w:proofErr w:type="spellEnd"/>
      <w:r w:rsidRPr="00A71640">
        <w:rPr>
          <w:rFonts w:ascii="Helvetica" w:eastAsia="Times New Roman" w:hAnsi="Helvetica" w:cs="Helvetica"/>
          <w:color w:val="444444"/>
          <w:sz w:val="14"/>
          <w:szCs w:val="14"/>
          <w:lang w:eastAsia="de-DE"/>
        </w:rPr>
        <w:t xml:space="preserve"> 18 B</w:t>
      </w:r>
      <w:r w:rsidRPr="00A71640">
        <w:rPr>
          <w:rFonts w:ascii="Helvetica" w:eastAsia="Times New Roman" w:hAnsi="Helvetica" w:cs="Helvetica"/>
          <w:color w:val="444444"/>
          <w:sz w:val="14"/>
          <w:szCs w:val="14"/>
          <w:lang w:eastAsia="de-DE"/>
        </w:rPr>
        <w:br/>
        <w:t>79115 Freiburg</w:t>
      </w:r>
    </w:p>
    <w:p w:rsidR="00A71640" w:rsidRPr="00A71640" w:rsidRDefault="00A71640" w:rsidP="00A71640">
      <w:pPr>
        <w:shd w:val="clear" w:color="auto" w:fill="FFFFFF"/>
        <w:spacing w:after="99" w:line="264" w:lineRule="atLeast"/>
        <w:textAlignment w:val="baseline"/>
        <w:outlineLvl w:val="1"/>
        <w:rPr>
          <w:rFonts w:ascii="Helvetica" w:eastAsia="Times New Roman" w:hAnsi="Helvetica" w:cs="Helvetica"/>
          <w:b/>
          <w:bCs/>
          <w:color w:val="181818"/>
          <w:sz w:val="35"/>
          <w:szCs w:val="35"/>
          <w:lang w:eastAsia="de-DE"/>
        </w:rPr>
      </w:pPr>
      <w:r w:rsidRPr="00A71640">
        <w:rPr>
          <w:rFonts w:ascii="Helvetica" w:eastAsia="Times New Roman" w:hAnsi="Helvetica" w:cs="Helvetica"/>
          <w:b/>
          <w:bCs/>
          <w:color w:val="181818"/>
          <w:sz w:val="35"/>
          <w:szCs w:val="35"/>
          <w:lang w:eastAsia="de-DE"/>
        </w:rPr>
        <w:t>Kontakt:</w:t>
      </w:r>
    </w:p>
    <w:tbl>
      <w:tblPr>
        <w:tblW w:w="0" w:type="auto"/>
        <w:tblCellMar>
          <w:left w:w="0" w:type="dxa"/>
          <w:right w:w="0" w:type="dxa"/>
        </w:tblCellMar>
        <w:tblLook w:val="04A0"/>
      </w:tblPr>
      <w:tblGrid>
        <w:gridCol w:w="813"/>
        <w:gridCol w:w="2627"/>
      </w:tblGrid>
      <w:tr w:rsidR="00A71640" w:rsidRPr="00A71640" w:rsidTr="00A71640">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Telefon:</w:t>
            </w:r>
          </w:p>
        </w:tc>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076148082351</w:t>
            </w:r>
          </w:p>
        </w:tc>
      </w:tr>
      <w:tr w:rsidR="00A71640" w:rsidRPr="00A71640" w:rsidTr="00A71640">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Telefax:</w:t>
            </w:r>
          </w:p>
        </w:tc>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076148082350</w:t>
            </w:r>
          </w:p>
        </w:tc>
      </w:tr>
      <w:tr w:rsidR="00A71640" w:rsidRPr="00A71640" w:rsidTr="00A71640">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E-Mail:</w:t>
            </w:r>
          </w:p>
        </w:tc>
        <w:tc>
          <w:tcPr>
            <w:tcW w:w="0" w:type="auto"/>
            <w:tcBorders>
              <w:top w:val="nil"/>
              <w:left w:val="nil"/>
              <w:bottom w:val="nil"/>
              <w:right w:val="nil"/>
            </w:tcBorders>
            <w:vAlign w:val="bottom"/>
            <w:hideMark/>
          </w:tcPr>
          <w:p w:rsidR="00A71640" w:rsidRPr="00A71640" w:rsidRDefault="00A71640" w:rsidP="00A71640">
            <w:pPr>
              <w:spacing w:after="0" w:line="240" w:lineRule="auto"/>
              <w:rPr>
                <w:rFonts w:ascii="inherit" w:eastAsia="Times New Roman" w:hAnsi="inherit" w:cs="Times New Roman"/>
                <w:sz w:val="24"/>
                <w:szCs w:val="24"/>
                <w:lang w:eastAsia="de-DE"/>
              </w:rPr>
            </w:pPr>
            <w:r w:rsidRPr="00A71640">
              <w:rPr>
                <w:rFonts w:ascii="inherit" w:eastAsia="Times New Roman" w:hAnsi="inherit" w:cs="Times New Roman"/>
                <w:sz w:val="24"/>
                <w:szCs w:val="24"/>
                <w:lang w:eastAsia="de-DE"/>
              </w:rPr>
              <w:t>amller56@googlemail.com</w:t>
            </w:r>
          </w:p>
        </w:tc>
      </w:tr>
    </w:tbl>
    <w:p w:rsidR="00A71640" w:rsidRPr="00A71640" w:rsidRDefault="00A71640" w:rsidP="00A71640">
      <w:pPr>
        <w:shd w:val="clear" w:color="auto" w:fill="FFFFFF"/>
        <w:spacing w:after="99" w:line="264" w:lineRule="atLeast"/>
        <w:textAlignment w:val="baseline"/>
        <w:outlineLvl w:val="1"/>
        <w:rPr>
          <w:rFonts w:ascii="Helvetica" w:eastAsia="Times New Roman" w:hAnsi="Helvetica" w:cs="Helvetica"/>
          <w:b/>
          <w:bCs/>
          <w:color w:val="181818"/>
          <w:sz w:val="35"/>
          <w:szCs w:val="35"/>
          <w:lang w:eastAsia="de-DE"/>
        </w:rPr>
      </w:pPr>
      <w:r w:rsidRPr="00A71640">
        <w:rPr>
          <w:rFonts w:ascii="Helvetica" w:eastAsia="Times New Roman" w:hAnsi="Helvetica" w:cs="Helvetica"/>
          <w:b/>
          <w:bCs/>
          <w:color w:val="181818"/>
          <w:sz w:val="35"/>
          <w:szCs w:val="35"/>
          <w:lang w:eastAsia="de-DE"/>
        </w:rPr>
        <w:t>Umsatzsteuer-ID:</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Umsatzsteuer-Identifikationsnummer gemäß §27 a Umsatzsteuergesetz:</w:t>
      </w:r>
      <w:r w:rsidRPr="00A71640">
        <w:rPr>
          <w:rFonts w:ascii="Helvetica" w:eastAsia="Times New Roman" w:hAnsi="Helvetica" w:cs="Helvetica"/>
          <w:color w:val="444444"/>
          <w:sz w:val="14"/>
          <w:szCs w:val="14"/>
          <w:lang w:eastAsia="de-DE"/>
        </w:rPr>
        <w:br/>
        <w:t>DE268916040</w:t>
      </w:r>
    </w:p>
    <w:p w:rsidR="00A71640" w:rsidRPr="00A71640" w:rsidRDefault="00A71640" w:rsidP="00A71640">
      <w:pPr>
        <w:shd w:val="clear" w:color="auto" w:fill="FFFFFF"/>
        <w:spacing w:after="99" w:line="264" w:lineRule="atLeast"/>
        <w:textAlignment w:val="baseline"/>
        <w:outlineLvl w:val="1"/>
        <w:rPr>
          <w:rFonts w:ascii="Helvetica" w:eastAsia="Times New Roman" w:hAnsi="Helvetica" w:cs="Helvetica"/>
          <w:b/>
          <w:bCs/>
          <w:color w:val="181818"/>
          <w:sz w:val="35"/>
          <w:szCs w:val="35"/>
          <w:lang w:eastAsia="de-DE"/>
        </w:rPr>
      </w:pPr>
      <w:r w:rsidRPr="00A71640">
        <w:rPr>
          <w:rFonts w:ascii="Helvetica" w:eastAsia="Times New Roman" w:hAnsi="Helvetica" w:cs="Helvetica"/>
          <w:b/>
          <w:bCs/>
          <w:color w:val="181818"/>
          <w:sz w:val="35"/>
          <w:szCs w:val="35"/>
          <w:lang w:eastAsia="de-DE"/>
        </w:rPr>
        <w:t>Aufsichtsbehörde:</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Amt für öffentliche Ordnung</w:t>
      </w:r>
    </w:p>
    <w:p w:rsidR="00A71640" w:rsidRPr="00A71640" w:rsidRDefault="00A71640" w:rsidP="00A71640">
      <w:pPr>
        <w:shd w:val="clear" w:color="auto" w:fill="FFFFFF"/>
        <w:spacing w:after="0" w:line="209" w:lineRule="atLeast"/>
        <w:textAlignment w:val="baseline"/>
        <w:rPr>
          <w:rFonts w:ascii="inherit" w:eastAsia="Times New Roman" w:hAnsi="inherit" w:cs="Helvetica"/>
          <w:color w:val="444444"/>
          <w:sz w:val="14"/>
          <w:szCs w:val="14"/>
          <w:lang w:eastAsia="de-DE"/>
        </w:rPr>
      </w:pPr>
      <w:r w:rsidRPr="00A71640">
        <w:rPr>
          <w:rFonts w:ascii="inherit" w:eastAsia="Times New Roman" w:hAnsi="inherit" w:cs="Helvetica"/>
          <w:color w:val="444444"/>
          <w:sz w:val="14"/>
          <w:szCs w:val="14"/>
          <w:lang w:eastAsia="de-DE"/>
        </w:rPr>
        <w:t>/&gt;</w:t>
      </w:r>
    </w:p>
    <w:p w:rsidR="00A71640" w:rsidRPr="00A71640" w:rsidRDefault="00A71640" w:rsidP="00A71640">
      <w:pPr>
        <w:shd w:val="clear" w:color="auto" w:fill="FFFFFF"/>
        <w:spacing w:after="139" w:line="264" w:lineRule="atLeast"/>
        <w:textAlignment w:val="baseline"/>
        <w:outlineLvl w:val="0"/>
        <w:rPr>
          <w:rFonts w:ascii="Helvetica" w:eastAsia="Times New Roman" w:hAnsi="Helvetica" w:cs="Helvetica"/>
          <w:b/>
          <w:bCs/>
          <w:color w:val="181818"/>
          <w:kern w:val="36"/>
          <w:sz w:val="46"/>
          <w:szCs w:val="46"/>
          <w:lang w:eastAsia="de-DE"/>
        </w:rPr>
      </w:pPr>
      <w:r w:rsidRPr="00A71640">
        <w:rPr>
          <w:rFonts w:ascii="Helvetica" w:eastAsia="Times New Roman" w:hAnsi="Helvetica" w:cs="Helvetica"/>
          <w:b/>
          <w:bCs/>
          <w:color w:val="181818"/>
          <w:kern w:val="36"/>
          <w:sz w:val="46"/>
          <w:szCs w:val="46"/>
          <w:lang w:eastAsia="de-DE"/>
        </w:rPr>
        <w:t>Datenschutzerklärung:</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 xml:space="preserve">Datenschutzerklärung für die Nutzung von </w:t>
      </w:r>
      <w:proofErr w:type="spellStart"/>
      <w:r w:rsidRPr="00A71640">
        <w:rPr>
          <w:rFonts w:ascii="inherit" w:eastAsia="Times New Roman" w:hAnsi="inherit" w:cs="Helvetica"/>
          <w:b/>
          <w:bCs/>
          <w:color w:val="444444"/>
          <w:sz w:val="14"/>
          <w:lang w:eastAsia="de-DE"/>
        </w:rPr>
        <w:t>etracker</w:t>
      </w:r>
      <w:proofErr w:type="spellEnd"/>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Unsere Webseite nutzt den Analysedienst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xml:space="preserve">. Anbieter ist die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xml:space="preserve"> GmbH, Erste Brunnenstraße 1 20459 Hamburg Germany.</w:t>
      </w:r>
      <w:r w:rsidRPr="00A71640">
        <w:rPr>
          <w:rFonts w:ascii="Helvetica" w:eastAsia="Times New Roman" w:hAnsi="Helvetica" w:cs="Helvetica"/>
          <w:color w:val="444444"/>
          <w:sz w:val="14"/>
          <w:lang w:eastAsia="de-DE"/>
        </w:rPr>
        <w:t> </w:t>
      </w:r>
      <w:r w:rsidRPr="00A71640">
        <w:rPr>
          <w:rFonts w:ascii="Helvetica" w:eastAsia="Times New Roman" w:hAnsi="Helvetica" w:cs="Helvetica"/>
          <w:color w:val="444444"/>
          <w:sz w:val="14"/>
          <w:szCs w:val="14"/>
          <w:lang w:eastAsia="de-DE"/>
        </w:rPr>
        <w:br/>
        <w:t xml:space="preserve">Aus den Daten können unter einem Pseudonym Nutzungsprofile erstellt werden. Dazu können Cookies eingesetzt werden. Bei Cookies handelt es sich um kleine Textdateien, die lokal im Zwischenspeicher Ihres Internet-Browsers gespeichert werden. Die Cookies ermöglichen es, Ihren Browser wieder zu erkennen. Die mit den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Technologien erhobenen Daten werden ohne die gesondert erteilte Zustimmung des Betroffenen nicht genutzt, Besucher unserer Website persönlich zu identifizieren und werden nicht mit personenbezogenen Daten über den Träger des Pseudonyms zusammengeführt.</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Der Datenerhebung und - </w:t>
      </w:r>
      <w:proofErr w:type="spellStart"/>
      <w:r w:rsidRPr="00A71640">
        <w:rPr>
          <w:rFonts w:ascii="Helvetica" w:eastAsia="Times New Roman" w:hAnsi="Helvetica" w:cs="Helvetica"/>
          <w:color w:val="444444"/>
          <w:sz w:val="14"/>
          <w:szCs w:val="14"/>
          <w:lang w:eastAsia="de-DE"/>
        </w:rPr>
        <w:t>speicherung</w:t>
      </w:r>
      <w:proofErr w:type="spellEnd"/>
      <w:r w:rsidRPr="00A71640">
        <w:rPr>
          <w:rFonts w:ascii="Helvetica" w:eastAsia="Times New Roman" w:hAnsi="Helvetica" w:cs="Helvetica"/>
          <w:color w:val="444444"/>
          <w:sz w:val="14"/>
          <w:szCs w:val="14"/>
          <w:lang w:eastAsia="de-DE"/>
        </w:rPr>
        <w:t xml:space="preserve"> können Sie jederzeit mit Wirkung für die Zukunft widersprechen. Um einer Datenerhebung und -speicherung Ihrer Besucherdaten für die Zukunft zu widersprechen, können Sie unter nachfolgendem Link ein </w:t>
      </w:r>
      <w:proofErr w:type="spellStart"/>
      <w:r w:rsidRPr="00A71640">
        <w:rPr>
          <w:rFonts w:ascii="Helvetica" w:eastAsia="Times New Roman" w:hAnsi="Helvetica" w:cs="Helvetica"/>
          <w:color w:val="444444"/>
          <w:sz w:val="14"/>
          <w:szCs w:val="14"/>
          <w:lang w:eastAsia="de-DE"/>
        </w:rPr>
        <w:t>Opt</w:t>
      </w:r>
      <w:proofErr w:type="spellEnd"/>
      <w:r w:rsidRPr="00A71640">
        <w:rPr>
          <w:rFonts w:ascii="Helvetica" w:eastAsia="Times New Roman" w:hAnsi="Helvetica" w:cs="Helvetica"/>
          <w:color w:val="444444"/>
          <w:sz w:val="14"/>
          <w:szCs w:val="14"/>
          <w:lang w:eastAsia="de-DE"/>
        </w:rPr>
        <w:t xml:space="preserve">-Out-Cookie von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xml:space="preserve"> beziehen, dieser bewirkt, dass zukünftig keine Besucherdaten Ihres Browsers bei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xml:space="preserve"> erhoben und gespeichert werden:</w:t>
      </w:r>
      <w:r w:rsidRPr="00A71640">
        <w:rPr>
          <w:rFonts w:ascii="Helvetica" w:eastAsia="Times New Roman" w:hAnsi="Helvetica" w:cs="Helvetica"/>
          <w:color w:val="444444"/>
          <w:sz w:val="14"/>
          <w:lang w:eastAsia="de-DE"/>
        </w:rPr>
        <w:t> </w:t>
      </w:r>
      <w:hyperlink r:id="rId4" w:history="1">
        <w:r w:rsidRPr="00A71640">
          <w:rPr>
            <w:rFonts w:ascii="inherit" w:eastAsia="Times New Roman" w:hAnsi="inherit" w:cs="Helvetica"/>
            <w:color w:val="2E82BC"/>
            <w:sz w:val="14"/>
            <w:lang w:eastAsia="de-DE"/>
          </w:rPr>
          <w:t>http://www.etracker.de/privacy?et=V23Jbb</w:t>
        </w:r>
      </w:hyperlink>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Dadurch wird ein </w:t>
      </w:r>
      <w:proofErr w:type="spellStart"/>
      <w:r w:rsidRPr="00A71640">
        <w:rPr>
          <w:rFonts w:ascii="Helvetica" w:eastAsia="Times New Roman" w:hAnsi="Helvetica" w:cs="Helvetica"/>
          <w:color w:val="444444"/>
          <w:sz w:val="14"/>
          <w:szCs w:val="14"/>
          <w:lang w:eastAsia="de-DE"/>
        </w:rPr>
        <w:t>Opt</w:t>
      </w:r>
      <w:proofErr w:type="spellEnd"/>
      <w:r w:rsidRPr="00A71640">
        <w:rPr>
          <w:rFonts w:ascii="Helvetica" w:eastAsia="Times New Roman" w:hAnsi="Helvetica" w:cs="Helvetica"/>
          <w:color w:val="444444"/>
          <w:sz w:val="14"/>
          <w:szCs w:val="14"/>
          <w:lang w:eastAsia="de-DE"/>
        </w:rPr>
        <w:t>-Out-Cookie mit dem Namen "</w:t>
      </w:r>
      <w:proofErr w:type="spellStart"/>
      <w:r w:rsidRPr="00A71640">
        <w:rPr>
          <w:rFonts w:ascii="Helvetica" w:eastAsia="Times New Roman" w:hAnsi="Helvetica" w:cs="Helvetica"/>
          <w:color w:val="444444"/>
          <w:sz w:val="14"/>
          <w:szCs w:val="14"/>
          <w:lang w:eastAsia="de-DE"/>
        </w:rPr>
        <w:t>cntcookie</w:t>
      </w:r>
      <w:proofErr w:type="spellEnd"/>
      <w:r w:rsidRPr="00A71640">
        <w:rPr>
          <w:rFonts w:ascii="Helvetica" w:eastAsia="Times New Roman" w:hAnsi="Helvetica" w:cs="Helvetica"/>
          <w:color w:val="444444"/>
          <w:sz w:val="14"/>
          <w:szCs w:val="14"/>
          <w:lang w:eastAsia="de-DE"/>
        </w:rPr>
        <w:t xml:space="preserve">" von </w:t>
      </w:r>
      <w:proofErr w:type="spellStart"/>
      <w:r w:rsidRPr="00A71640">
        <w:rPr>
          <w:rFonts w:ascii="Helvetica" w:eastAsia="Times New Roman" w:hAnsi="Helvetica" w:cs="Helvetica"/>
          <w:color w:val="444444"/>
          <w:sz w:val="14"/>
          <w:szCs w:val="14"/>
          <w:lang w:eastAsia="de-DE"/>
        </w:rPr>
        <w:t>etracker</w:t>
      </w:r>
      <w:proofErr w:type="spellEnd"/>
      <w:r w:rsidRPr="00A71640">
        <w:rPr>
          <w:rFonts w:ascii="Helvetica" w:eastAsia="Times New Roman" w:hAnsi="Helvetica" w:cs="Helvetica"/>
          <w:color w:val="444444"/>
          <w:sz w:val="14"/>
          <w:szCs w:val="14"/>
          <w:lang w:eastAsia="de-DE"/>
        </w:rPr>
        <w:t xml:space="preserve"> gesetzt. Bitte löschen Sie diesen Cookie nicht, solange Sie Ihren Widerspruch aufrecht erhalten möchten. Weitere Informationen finden Sie in den Datenschutzbestimmungen von </w:t>
      </w:r>
      <w:proofErr w:type="spellStart"/>
      <w:r w:rsidRPr="00A71640">
        <w:rPr>
          <w:rFonts w:ascii="Helvetica" w:eastAsia="Times New Roman" w:hAnsi="Helvetica" w:cs="Helvetica"/>
          <w:color w:val="444444"/>
          <w:sz w:val="14"/>
          <w:szCs w:val="14"/>
          <w:lang w:eastAsia="de-DE"/>
        </w:rPr>
        <w:t>etracker:</w:t>
      </w:r>
      <w:hyperlink r:id="rId5" w:history="1">
        <w:r w:rsidRPr="00A71640">
          <w:rPr>
            <w:rFonts w:ascii="inherit" w:eastAsia="Times New Roman" w:hAnsi="inherit" w:cs="Helvetica"/>
            <w:color w:val="2E82BC"/>
            <w:sz w:val="14"/>
            <w:lang w:eastAsia="de-DE"/>
          </w:rPr>
          <w:t>http</w:t>
        </w:r>
        <w:proofErr w:type="spellEnd"/>
        <w:r w:rsidRPr="00A71640">
          <w:rPr>
            <w:rFonts w:ascii="inherit" w:eastAsia="Times New Roman" w:hAnsi="inherit" w:cs="Helvetica"/>
            <w:color w:val="2E82BC"/>
            <w:sz w:val="14"/>
            <w:lang w:eastAsia="de-DE"/>
          </w:rPr>
          <w:t>://www.etracker.com/de/datenschutz.html</w:t>
        </w:r>
      </w:hyperlink>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 xml:space="preserve">Datenschutzerklärung für die Nutzung von </w:t>
      </w:r>
      <w:proofErr w:type="spellStart"/>
      <w:r w:rsidRPr="00A71640">
        <w:rPr>
          <w:rFonts w:ascii="inherit" w:eastAsia="Times New Roman" w:hAnsi="inherit" w:cs="Helvetica"/>
          <w:b/>
          <w:bCs/>
          <w:color w:val="444444"/>
          <w:sz w:val="14"/>
          <w:lang w:eastAsia="de-DE"/>
        </w:rPr>
        <w:t>Twitter</w:t>
      </w:r>
      <w:proofErr w:type="spellEnd"/>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lastRenderedPageBreak/>
        <w:t xml:space="preserve">Auf unseren Seiten sind Funktionen des Dienstes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eingebunden. Diese Funktionen werden angeboten durch die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Inc., 1355 Market Street, Suite 900, San Francisco, CA 94103, USA. Durch das Benutzen von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und der Funktion "Re-</w:t>
      </w:r>
      <w:proofErr w:type="spellStart"/>
      <w:r w:rsidRPr="00A71640">
        <w:rPr>
          <w:rFonts w:ascii="Helvetica" w:eastAsia="Times New Roman" w:hAnsi="Helvetica" w:cs="Helvetica"/>
          <w:color w:val="444444"/>
          <w:sz w:val="14"/>
          <w:szCs w:val="14"/>
          <w:lang w:eastAsia="de-DE"/>
        </w:rPr>
        <w:t>Tweet</w:t>
      </w:r>
      <w:proofErr w:type="spellEnd"/>
      <w:r w:rsidRPr="00A71640">
        <w:rPr>
          <w:rFonts w:ascii="Helvetica" w:eastAsia="Times New Roman" w:hAnsi="Helvetica" w:cs="Helvetica"/>
          <w:color w:val="444444"/>
          <w:sz w:val="14"/>
          <w:szCs w:val="14"/>
          <w:lang w:eastAsia="de-DE"/>
        </w:rPr>
        <w:t xml:space="preserve">" werden die von Ihnen besuchten Webseiten mit Ihrem </w:t>
      </w:r>
      <w:proofErr w:type="spellStart"/>
      <w:r w:rsidRPr="00A71640">
        <w:rPr>
          <w:rFonts w:ascii="Helvetica" w:eastAsia="Times New Roman" w:hAnsi="Helvetica" w:cs="Helvetica"/>
          <w:color w:val="444444"/>
          <w:sz w:val="14"/>
          <w:szCs w:val="14"/>
          <w:lang w:eastAsia="de-DE"/>
        </w:rPr>
        <w:t>Twitter-Account</w:t>
      </w:r>
      <w:proofErr w:type="spellEnd"/>
      <w:r w:rsidRPr="00A71640">
        <w:rPr>
          <w:rFonts w:ascii="Helvetica" w:eastAsia="Times New Roman" w:hAnsi="Helvetica" w:cs="Helvetica"/>
          <w:color w:val="444444"/>
          <w:sz w:val="14"/>
          <w:szCs w:val="14"/>
          <w:lang w:eastAsia="de-DE"/>
        </w:rPr>
        <w:t xml:space="preserve"> verknüpft und anderen Nutzern bekannt gegeben. Dabei werden auch Daten an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übertragen. Wir weisen darauf hin, dass wir als Anbieter der Seiten keine Kenntnis vom Inhalt der übermittelten Daten sowie deren Nutzung durch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erhalten. Weitere Informationen hierzu finden Sie in der Datenschutzerklärung von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unter</w:t>
      </w:r>
      <w:r w:rsidRPr="00A71640">
        <w:rPr>
          <w:rFonts w:ascii="Helvetica" w:eastAsia="Times New Roman" w:hAnsi="Helvetica" w:cs="Helvetica"/>
          <w:color w:val="444444"/>
          <w:sz w:val="14"/>
          <w:lang w:eastAsia="de-DE"/>
        </w:rPr>
        <w:t> </w:t>
      </w:r>
      <w:hyperlink r:id="rId6" w:history="1">
        <w:r w:rsidRPr="00A71640">
          <w:rPr>
            <w:rFonts w:ascii="inherit" w:eastAsia="Times New Roman" w:hAnsi="inherit" w:cs="Helvetica"/>
            <w:color w:val="2E82BC"/>
            <w:sz w:val="14"/>
            <w:lang w:eastAsia="de-DE"/>
          </w:rPr>
          <w:t>http://twitter.com/privacy</w:t>
        </w:r>
      </w:hyperlink>
      <w:r w:rsidRPr="00A71640">
        <w:rPr>
          <w:rFonts w:ascii="Helvetica" w:eastAsia="Times New Roman" w:hAnsi="Helvetica" w:cs="Helvetica"/>
          <w:color w:val="444444"/>
          <w:sz w:val="14"/>
          <w:szCs w:val="14"/>
          <w:lang w:eastAsia="de-DE"/>
        </w:rPr>
        <w:t>.</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Ihre Datenschutzeinstellungen bei </w:t>
      </w:r>
      <w:proofErr w:type="spellStart"/>
      <w:r w:rsidRPr="00A71640">
        <w:rPr>
          <w:rFonts w:ascii="Helvetica" w:eastAsia="Times New Roman" w:hAnsi="Helvetica" w:cs="Helvetica"/>
          <w:color w:val="444444"/>
          <w:sz w:val="14"/>
          <w:szCs w:val="14"/>
          <w:lang w:eastAsia="de-DE"/>
        </w:rPr>
        <w:t>Twitter</w:t>
      </w:r>
      <w:proofErr w:type="spellEnd"/>
      <w:r w:rsidRPr="00A71640">
        <w:rPr>
          <w:rFonts w:ascii="Helvetica" w:eastAsia="Times New Roman" w:hAnsi="Helvetica" w:cs="Helvetica"/>
          <w:color w:val="444444"/>
          <w:sz w:val="14"/>
          <w:szCs w:val="14"/>
          <w:lang w:eastAsia="de-DE"/>
        </w:rPr>
        <w:t xml:space="preserve"> können Sie in den Konto-Einstellungen unter</w:t>
      </w:r>
      <w:r w:rsidRPr="00A71640">
        <w:rPr>
          <w:rFonts w:ascii="Helvetica" w:eastAsia="Times New Roman" w:hAnsi="Helvetica" w:cs="Helvetica"/>
          <w:color w:val="444444"/>
          <w:sz w:val="14"/>
          <w:lang w:eastAsia="de-DE"/>
        </w:rPr>
        <w:t> </w:t>
      </w:r>
      <w:hyperlink r:id="rId7" w:history="1">
        <w:r w:rsidRPr="00A71640">
          <w:rPr>
            <w:rFonts w:ascii="inherit" w:eastAsia="Times New Roman" w:hAnsi="inherit" w:cs="Helvetica"/>
            <w:color w:val="2E82BC"/>
            <w:sz w:val="14"/>
            <w:lang w:eastAsia="de-DE"/>
          </w:rPr>
          <w:t>http://twitter.com/account/settings</w:t>
        </w:r>
      </w:hyperlink>
      <w:r w:rsidRPr="00A71640">
        <w:rPr>
          <w:rFonts w:ascii="Helvetica" w:eastAsia="Times New Roman" w:hAnsi="Helvetica" w:cs="Helvetica"/>
          <w:color w:val="444444"/>
          <w:sz w:val="14"/>
          <w:lang w:eastAsia="de-DE"/>
        </w:rPr>
        <w:t> </w:t>
      </w:r>
      <w:r w:rsidRPr="00A71640">
        <w:rPr>
          <w:rFonts w:ascii="Helvetica" w:eastAsia="Times New Roman" w:hAnsi="Helvetica" w:cs="Helvetica"/>
          <w:color w:val="444444"/>
          <w:sz w:val="14"/>
          <w:szCs w:val="14"/>
          <w:lang w:eastAsia="de-DE"/>
        </w:rPr>
        <w:t>ändern.</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Datenschutzerklärung für die Nutzung von YouTube</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Unsere Webseite nutzt </w:t>
      </w:r>
      <w:proofErr w:type="spellStart"/>
      <w:r w:rsidRPr="00A71640">
        <w:rPr>
          <w:rFonts w:ascii="Helvetica" w:eastAsia="Times New Roman" w:hAnsi="Helvetica" w:cs="Helvetica"/>
          <w:color w:val="444444"/>
          <w:sz w:val="14"/>
          <w:szCs w:val="14"/>
          <w:lang w:eastAsia="de-DE"/>
        </w:rPr>
        <w:t>Plugins</w:t>
      </w:r>
      <w:proofErr w:type="spellEnd"/>
      <w:r w:rsidRPr="00A71640">
        <w:rPr>
          <w:rFonts w:ascii="Helvetica" w:eastAsia="Times New Roman" w:hAnsi="Helvetica" w:cs="Helvetica"/>
          <w:color w:val="444444"/>
          <w:sz w:val="14"/>
          <w:szCs w:val="14"/>
          <w:lang w:eastAsia="de-DE"/>
        </w:rPr>
        <w:t xml:space="preserve"> der von Google betriebenen Seite YouTube. Betreiber der Seiten ist die YouTube, LLC, 901 Cherry Ave., San Bruno, CA 94066, USA. Wenn Sie eine unserer mit einem YouTube-</w:t>
      </w:r>
      <w:proofErr w:type="spellStart"/>
      <w:r w:rsidRPr="00A71640">
        <w:rPr>
          <w:rFonts w:ascii="Helvetica" w:eastAsia="Times New Roman" w:hAnsi="Helvetica" w:cs="Helvetica"/>
          <w:color w:val="444444"/>
          <w:sz w:val="14"/>
          <w:szCs w:val="14"/>
          <w:lang w:eastAsia="de-DE"/>
        </w:rPr>
        <w:t>Plugin</w:t>
      </w:r>
      <w:proofErr w:type="spellEnd"/>
      <w:r w:rsidRPr="00A71640">
        <w:rPr>
          <w:rFonts w:ascii="Helvetica" w:eastAsia="Times New Roman" w:hAnsi="Helvetica" w:cs="Helvetica"/>
          <w:color w:val="444444"/>
          <w:sz w:val="14"/>
          <w:szCs w:val="14"/>
          <w:lang w:eastAsia="de-DE"/>
        </w:rPr>
        <w:t xml:space="preserve"> ausgestatteten Seiten besuchen, wird eine Verbindung zu den Servern von YouTube hergestellt. Dabei wird dem </w:t>
      </w:r>
      <w:proofErr w:type="spellStart"/>
      <w:r w:rsidRPr="00A71640">
        <w:rPr>
          <w:rFonts w:ascii="Helvetica" w:eastAsia="Times New Roman" w:hAnsi="Helvetica" w:cs="Helvetica"/>
          <w:color w:val="444444"/>
          <w:sz w:val="14"/>
          <w:szCs w:val="14"/>
          <w:lang w:eastAsia="de-DE"/>
        </w:rPr>
        <w:t>Youtube</w:t>
      </w:r>
      <w:proofErr w:type="spellEnd"/>
      <w:r w:rsidRPr="00A71640">
        <w:rPr>
          <w:rFonts w:ascii="Helvetica" w:eastAsia="Times New Roman" w:hAnsi="Helvetica" w:cs="Helvetica"/>
          <w:color w:val="444444"/>
          <w:sz w:val="14"/>
          <w:szCs w:val="14"/>
          <w:lang w:eastAsia="de-DE"/>
        </w:rPr>
        <w:t>-Server mitgeteilt, welche unserer Seiten Sie besucht haben.</w:t>
      </w:r>
      <w:r w:rsidRPr="00A71640">
        <w:rPr>
          <w:rFonts w:ascii="Helvetica" w:eastAsia="Times New Roman" w:hAnsi="Helvetica" w:cs="Helvetica"/>
          <w:color w:val="444444"/>
          <w:sz w:val="14"/>
          <w:szCs w:val="14"/>
          <w:lang w:eastAsia="de-DE"/>
        </w:rPr>
        <w:br/>
        <w:t>Wenn Sie in Ihrem YouTube-</w:t>
      </w:r>
      <w:proofErr w:type="spellStart"/>
      <w:r w:rsidRPr="00A71640">
        <w:rPr>
          <w:rFonts w:ascii="Helvetica" w:eastAsia="Times New Roman" w:hAnsi="Helvetica" w:cs="Helvetica"/>
          <w:color w:val="444444"/>
          <w:sz w:val="14"/>
          <w:szCs w:val="14"/>
          <w:lang w:eastAsia="de-DE"/>
        </w:rPr>
        <w:t>Account</w:t>
      </w:r>
      <w:proofErr w:type="spellEnd"/>
      <w:r w:rsidRPr="00A71640">
        <w:rPr>
          <w:rFonts w:ascii="Helvetica" w:eastAsia="Times New Roman" w:hAnsi="Helvetica" w:cs="Helvetica"/>
          <w:color w:val="444444"/>
          <w:sz w:val="14"/>
          <w:szCs w:val="14"/>
          <w:lang w:eastAsia="de-DE"/>
        </w:rPr>
        <w:t xml:space="preserve"> eingeloggt sind ermöglichen Sie YouTube, Ihr Surfverhalten direkt Ihrem persönlichen Profil zuzuordnen. Dies können Sie verhindern, indem Sie sich aus Ihrem YouTube- </w:t>
      </w:r>
      <w:proofErr w:type="spellStart"/>
      <w:r w:rsidRPr="00A71640">
        <w:rPr>
          <w:rFonts w:ascii="Helvetica" w:eastAsia="Times New Roman" w:hAnsi="Helvetica" w:cs="Helvetica"/>
          <w:color w:val="444444"/>
          <w:sz w:val="14"/>
          <w:szCs w:val="14"/>
          <w:lang w:eastAsia="de-DE"/>
        </w:rPr>
        <w:t>Account</w:t>
      </w:r>
      <w:proofErr w:type="spellEnd"/>
      <w:r w:rsidRPr="00A71640">
        <w:rPr>
          <w:rFonts w:ascii="Helvetica" w:eastAsia="Times New Roman" w:hAnsi="Helvetica" w:cs="Helvetica"/>
          <w:color w:val="444444"/>
          <w:sz w:val="14"/>
          <w:szCs w:val="14"/>
          <w:lang w:eastAsia="de-DE"/>
        </w:rPr>
        <w:t xml:space="preserve"> ausloggen.</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Weitere Informationen zum Umgang von Nutzerdaten finden Sie in der Datenschutzerklärung von YouTube unter</w:t>
      </w:r>
      <w:hyperlink r:id="rId8" w:history="1">
        <w:r w:rsidRPr="00A71640">
          <w:rPr>
            <w:rFonts w:ascii="inherit" w:eastAsia="Times New Roman" w:hAnsi="inherit" w:cs="Helvetica"/>
            <w:color w:val="2E82BC"/>
            <w:sz w:val="14"/>
            <w:lang w:eastAsia="de-DE"/>
          </w:rPr>
          <w:t>https://www.google.de/intl/de/policies/privacy</w:t>
        </w:r>
      </w:hyperlink>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Auskunft, Löschung, Sperrung</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Cookies</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Kontaktformular</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lastRenderedPageBreak/>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Widerspruch Werbe-Mails</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xml:space="preserve">Der Nutzung von im Rahmen der </w:t>
      </w:r>
      <w:proofErr w:type="spellStart"/>
      <w:r w:rsidRPr="00A71640">
        <w:rPr>
          <w:rFonts w:ascii="Helvetica" w:eastAsia="Times New Roman" w:hAnsi="Helvetica" w:cs="Helvetica"/>
          <w:color w:val="444444"/>
          <w:sz w:val="14"/>
          <w:szCs w:val="14"/>
          <w:lang w:eastAsia="de-DE"/>
        </w:rPr>
        <w:t>Impressumspflicht</w:t>
      </w:r>
      <w:proofErr w:type="spellEnd"/>
      <w:r w:rsidRPr="00A71640">
        <w:rPr>
          <w:rFonts w:ascii="Helvetica" w:eastAsia="Times New Roman" w:hAnsi="Helvetica" w:cs="Helvetica"/>
          <w:color w:val="444444"/>
          <w:sz w:val="14"/>
          <w:szCs w:val="14"/>
          <w:lang w:eastAsia="de-DE"/>
        </w:rPr>
        <w:t xml:space="preserve">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 </w:t>
      </w:r>
    </w:p>
    <w:p w:rsidR="00A71640" w:rsidRPr="00A71640" w:rsidRDefault="00A71640" w:rsidP="00A71640">
      <w:pPr>
        <w:shd w:val="clear" w:color="auto" w:fill="FFFFFF"/>
        <w:spacing w:after="0" w:line="360" w:lineRule="atLeast"/>
        <w:textAlignment w:val="baseline"/>
        <w:rPr>
          <w:rFonts w:ascii="Helvetica" w:eastAsia="Times New Roman" w:hAnsi="Helvetica" w:cs="Helvetica"/>
          <w:color w:val="444444"/>
          <w:sz w:val="14"/>
          <w:szCs w:val="14"/>
          <w:lang w:eastAsia="de-DE"/>
        </w:rPr>
      </w:pPr>
      <w:r w:rsidRPr="00A71640">
        <w:rPr>
          <w:rFonts w:ascii="inherit" w:eastAsia="Times New Roman" w:hAnsi="inherit" w:cs="Helvetica"/>
          <w:b/>
          <w:bCs/>
          <w:color w:val="444444"/>
          <w:sz w:val="14"/>
          <w:lang w:eastAsia="de-DE"/>
        </w:rPr>
        <w:t>Registrierung auf dieser Webseite</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Sie können sich auf unserer Webseite registrieren, um zusätzliche Funktionen auf der Seite zu nutzen. Die dazu eingegebenen Daten verwenden wir nur zum Zwecke der Nutzung des jeweiligen Angebotes oder Dienstes, für den Sie sich registriert haben.</w:t>
      </w:r>
    </w:p>
    <w:p w:rsidR="00A71640" w:rsidRPr="00A71640" w:rsidRDefault="00A71640" w:rsidP="00A71640">
      <w:pPr>
        <w:shd w:val="clear" w:color="auto" w:fill="FFFFFF"/>
        <w:spacing w:after="264" w:line="360" w:lineRule="atLeast"/>
        <w:textAlignment w:val="baseline"/>
        <w:rPr>
          <w:rFonts w:ascii="Helvetica" w:eastAsia="Times New Roman" w:hAnsi="Helvetica" w:cs="Helvetica"/>
          <w:color w:val="444444"/>
          <w:sz w:val="14"/>
          <w:szCs w:val="14"/>
          <w:lang w:eastAsia="de-DE"/>
        </w:rPr>
      </w:pPr>
      <w:r w:rsidRPr="00A71640">
        <w:rPr>
          <w:rFonts w:ascii="Helvetica" w:eastAsia="Times New Roman" w:hAnsi="Helvetica" w:cs="Helvetica"/>
          <w:color w:val="444444"/>
          <w:sz w:val="14"/>
          <w:szCs w:val="14"/>
          <w:lang w:eastAsia="de-DE"/>
        </w:rPr>
        <w:t>Für wichtige Änderungen etwa beim Angebotsumfang oder bei technisch notwendigen Änderungen nutzen wir die bei der Registrierung angegebene E-Mail-Adresse, um Sie auf diesem Wege zu informieren.</w:t>
      </w:r>
    </w:p>
    <w:p w:rsidR="003B500A" w:rsidRDefault="003B500A"/>
    <w:sectPr w:rsidR="003B500A" w:rsidSect="003B50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A71640"/>
    <w:rsid w:val="003B500A"/>
    <w:rsid w:val="00A716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00A"/>
  </w:style>
  <w:style w:type="paragraph" w:styleId="berschrift1">
    <w:name w:val="heading 1"/>
    <w:basedOn w:val="Standard"/>
    <w:link w:val="berschrift1Zchn"/>
    <w:uiPriority w:val="9"/>
    <w:qFormat/>
    <w:rsid w:val="00A71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7164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64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71640"/>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A716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71640"/>
    <w:rPr>
      <w:b/>
      <w:bCs/>
    </w:rPr>
  </w:style>
  <w:style w:type="character" w:customStyle="1" w:styleId="apple-converted-space">
    <w:name w:val="apple-converted-space"/>
    <w:basedOn w:val="Absatz-Standardschriftart"/>
    <w:rsid w:val="00A71640"/>
  </w:style>
  <w:style w:type="character" w:styleId="Hyperlink">
    <w:name w:val="Hyperlink"/>
    <w:basedOn w:val="Absatz-Standardschriftart"/>
    <w:uiPriority w:val="99"/>
    <w:semiHidden/>
    <w:unhideWhenUsed/>
    <w:rsid w:val="00A71640"/>
    <w:rPr>
      <w:color w:val="0000FF"/>
      <w:u w:val="single"/>
    </w:rPr>
  </w:style>
</w:styles>
</file>

<file path=word/webSettings.xml><?xml version="1.0" encoding="utf-8"?>
<w:webSettings xmlns:r="http://schemas.openxmlformats.org/officeDocument/2006/relationships" xmlns:w="http://schemas.openxmlformats.org/wordprocessingml/2006/main">
  <w:divs>
    <w:div w:id="2135825983">
      <w:bodyDiv w:val="1"/>
      <w:marLeft w:val="0"/>
      <w:marRight w:val="0"/>
      <w:marTop w:val="0"/>
      <w:marBottom w:val="0"/>
      <w:divBdr>
        <w:top w:val="none" w:sz="0" w:space="0" w:color="auto"/>
        <w:left w:val="none" w:sz="0" w:space="0" w:color="auto"/>
        <w:bottom w:val="none" w:sz="0" w:space="0" w:color="auto"/>
        <w:right w:val="none" w:sz="0" w:space="0" w:color="auto"/>
      </w:divBdr>
      <w:divsChild>
        <w:div w:id="1485271901">
          <w:marLeft w:val="0"/>
          <w:marRight w:val="0"/>
          <w:marTop w:val="0"/>
          <w:marBottom w:val="0"/>
          <w:divBdr>
            <w:top w:val="none" w:sz="0" w:space="0" w:color="auto"/>
            <w:left w:val="none" w:sz="0" w:space="0" w:color="auto"/>
            <w:bottom w:val="none" w:sz="0" w:space="0" w:color="auto"/>
            <w:right w:val="none" w:sz="0" w:space="0" w:color="auto"/>
          </w:divBdr>
          <w:divsChild>
            <w:div w:id="1856773248">
              <w:marLeft w:val="0"/>
              <w:marRight w:val="0"/>
              <w:marTop w:val="0"/>
              <w:marBottom w:val="0"/>
              <w:divBdr>
                <w:top w:val="none" w:sz="0" w:space="0" w:color="auto"/>
                <w:left w:val="none" w:sz="0" w:space="0" w:color="auto"/>
                <w:bottom w:val="none" w:sz="0" w:space="0" w:color="auto"/>
                <w:right w:val="none" w:sz="0" w:space="0" w:color="auto"/>
              </w:divBdr>
              <w:divsChild>
                <w:div w:id="651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086">
          <w:marLeft w:val="0"/>
          <w:marRight w:val="0"/>
          <w:marTop w:val="0"/>
          <w:marBottom w:val="0"/>
          <w:divBdr>
            <w:top w:val="none" w:sz="0" w:space="0" w:color="auto"/>
            <w:left w:val="none" w:sz="0" w:space="0" w:color="auto"/>
            <w:bottom w:val="none" w:sz="0" w:space="0" w:color="auto"/>
            <w:right w:val="none" w:sz="0" w:space="0" w:color="auto"/>
          </w:divBdr>
          <w:divsChild>
            <w:div w:id="2060979119">
              <w:marLeft w:val="0"/>
              <w:marRight w:val="0"/>
              <w:marTop w:val="0"/>
              <w:marBottom w:val="0"/>
              <w:divBdr>
                <w:top w:val="none" w:sz="0" w:space="0" w:color="auto"/>
                <w:left w:val="none" w:sz="0" w:space="0" w:color="auto"/>
                <w:bottom w:val="none" w:sz="0" w:space="0" w:color="auto"/>
                <w:right w:val="none" w:sz="0" w:space="0" w:color="auto"/>
              </w:divBdr>
              <w:divsChild>
                <w:div w:id="14252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policies/privacy" TargetMode="External"/><Relationship Id="rId3" Type="http://schemas.openxmlformats.org/officeDocument/2006/relationships/webSettings" Target="webSettings.xml"/><Relationship Id="rId7" Type="http://schemas.openxmlformats.org/officeDocument/2006/relationships/hyperlink" Target="http://twitter.com/account/set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privacy" TargetMode="External"/><Relationship Id="rId5" Type="http://schemas.openxmlformats.org/officeDocument/2006/relationships/hyperlink" Target="http://www.etracker.com/de/datenschutz.html" TargetMode="External"/><Relationship Id="rId10" Type="http://schemas.openxmlformats.org/officeDocument/2006/relationships/theme" Target="theme/theme1.xml"/><Relationship Id="rId4" Type="http://schemas.openxmlformats.org/officeDocument/2006/relationships/hyperlink" Target="http://www.etracker.de/privacy?et=V23Jbb"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5526</Characters>
  <Application>Microsoft Office Word</Application>
  <DocSecurity>0</DocSecurity>
  <Lines>46</Lines>
  <Paragraphs>12</Paragraphs>
  <ScaleCrop>false</ScaleCrop>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Ralf-PC</dc:creator>
  <cp:lastModifiedBy>Ralf-PC</cp:lastModifiedBy>
  <cp:revision>1</cp:revision>
  <dcterms:created xsi:type="dcterms:W3CDTF">2016-09-15T15:23:00Z</dcterms:created>
  <dcterms:modified xsi:type="dcterms:W3CDTF">2016-09-15T15:23:00Z</dcterms:modified>
</cp:coreProperties>
</file>